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8FE88A0" w14:textId="72029D68" w:rsidR="00242901" w:rsidRPr="00775245" w:rsidRDefault="003E32A5" w:rsidP="0024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FB75CD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FB75CD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 </w:t>
      </w:r>
      <w:r w:rsidR="00FB75CD" w:rsidRPr="00775245">
        <w:rPr>
          <w:rFonts w:ascii="Times New Roman" w:hAnsi="Times New Roman" w:cs="Times New Roman"/>
          <w:sz w:val="28"/>
          <w:szCs w:val="28"/>
        </w:rPr>
        <w:t xml:space="preserve">Sciopero </w:t>
      </w:r>
      <w:r w:rsidR="00FB75CD">
        <w:rPr>
          <w:rFonts w:ascii="Times New Roman" w:hAnsi="Times New Roman" w:cs="Times New Roman"/>
          <w:sz w:val="28"/>
          <w:szCs w:val="28"/>
        </w:rPr>
        <w:t>intera giornata scuole secondarie di secondo grado</w:t>
      </w:r>
      <w:r w:rsidR="00FB75CD" w:rsidRPr="00775245">
        <w:rPr>
          <w:rFonts w:ascii="Times New Roman" w:hAnsi="Times New Roman" w:cs="Times New Roman"/>
          <w:sz w:val="28"/>
          <w:szCs w:val="28"/>
        </w:rPr>
        <w:t xml:space="preserve"> </w:t>
      </w:r>
      <w:r w:rsidR="00FB75CD">
        <w:rPr>
          <w:rFonts w:ascii="Times New Roman" w:hAnsi="Times New Roman" w:cs="Times New Roman"/>
          <w:sz w:val="28"/>
          <w:szCs w:val="28"/>
        </w:rPr>
        <w:t>indetto</w:t>
      </w:r>
      <w:r w:rsidR="00FB75CD" w:rsidRPr="00775245">
        <w:rPr>
          <w:rFonts w:ascii="Times New Roman" w:hAnsi="Times New Roman" w:cs="Times New Roman"/>
          <w:sz w:val="28"/>
          <w:szCs w:val="28"/>
        </w:rPr>
        <w:t xml:space="preserve"> per </w:t>
      </w:r>
      <w:r w:rsidR="00FB75CD">
        <w:rPr>
          <w:rFonts w:ascii="Times New Roman" w:hAnsi="Times New Roman" w:cs="Times New Roman"/>
          <w:sz w:val="28"/>
          <w:szCs w:val="28"/>
        </w:rPr>
        <w:t xml:space="preserve">il </w:t>
      </w:r>
      <w:r w:rsidR="00FB75CD">
        <w:rPr>
          <w:rFonts w:ascii="Times New Roman" w:hAnsi="Times New Roman" w:cs="Times New Roman"/>
          <w:b/>
          <w:sz w:val="28"/>
          <w:szCs w:val="28"/>
        </w:rPr>
        <w:t xml:space="preserve">28 gennaio </w:t>
      </w:r>
      <w:r w:rsidR="00FB75CD" w:rsidRPr="00775245">
        <w:rPr>
          <w:rFonts w:ascii="Times New Roman" w:hAnsi="Times New Roman" w:cs="Times New Roman"/>
          <w:b/>
          <w:sz w:val="28"/>
          <w:szCs w:val="28"/>
        </w:rPr>
        <w:t>202</w:t>
      </w:r>
      <w:r w:rsidR="00FB75CD">
        <w:rPr>
          <w:rFonts w:ascii="Times New Roman" w:hAnsi="Times New Roman" w:cs="Times New Roman"/>
          <w:b/>
          <w:sz w:val="28"/>
          <w:szCs w:val="28"/>
        </w:rPr>
        <w:t>2 dai COBAS.</w:t>
      </w:r>
      <w:r w:rsidR="00FB75CD" w:rsidRPr="007752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5441040" w14:textId="4409DA0A" w:rsidR="0069485F" w:rsidRPr="00E70496" w:rsidRDefault="0069485F" w:rsidP="006948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5F303B78" w14:textId="77777777" w:rsidR="0069485F" w:rsidRPr="00E70496" w:rsidRDefault="0069485F" w:rsidP="0069485F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58664ABA" w14:textId="77777777" w:rsidR="0069485F" w:rsidRDefault="0069485F" w:rsidP="0069485F">
      <w:pPr>
        <w:pStyle w:val="Intestazione"/>
        <w:jc w:val="both"/>
        <w:rPr>
          <w:rFonts w:ascii="Times New Roman" w:hAnsi="Times New Roman" w:cs="Times New Roman"/>
          <w:sz w:val="22"/>
          <w:szCs w:val="22"/>
        </w:rPr>
      </w:pPr>
    </w:p>
    <w:p w14:paraId="67E4918D" w14:textId="0FADCD54" w:rsidR="00C33B95" w:rsidRDefault="00C33B95" w:rsidP="006948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17710A34" w14:textId="173F5B9B" w:rsidR="008E07B6" w:rsidRPr="0069485F" w:rsidRDefault="008E07B6" w:rsidP="006625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36223" w14:textId="024968B1" w:rsidR="008E07B6" w:rsidRPr="0069485F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9485F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9485F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9485F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69485F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42901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9485F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  <w:rsid w:val="00FB75CD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5</cp:revision>
  <cp:lastPrinted>2021-01-21T11:02:00Z</cp:lastPrinted>
  <dcterms:created xsi:type="dcterms:W3CDTF">2021-11-05T07:24:00Z</dcterms:created>
  <dcterms:modified xsi:type="dcterms:W3CDTF">2022-01-26T07:07:00Z</dcterms:modified>
</cp:coreProperties>
</file>